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5CC" w:rsidRDefault="00D915CC" w:rsidP="00D915CC">
      <w:pPr>
        <w:jc w:val="center"/>
        <w:rPr>
          <w:b/>
          <w:sz w:val="52"/>
        </w:rPr>
      </w:pPr>
      <w:r w:rsidRPr="00D915CC">
        <w:rPr>
          <w:b/>
          <w:sz w:val="52"/>
        </w:rPr>
        <w:t>Earning Talent: The Ultimate Lottery Manual</w:t>
      </w:r>
    </w:p>
    <w:p w:rsidR="00D915CC" w:rsidRPr="00D915CC" w:rsidRDefault="00D915CC" w:rsidP="00D915CC">
      <w:pPr>
        <w:jc w:val="center"/>
        <w:rPr>
          <w:b/>
          <w:sz w:val="52"/>
        </w:rPr>
      </w:pPr>
      <w:r w:rsidRPr="00D915CC">
        <w:t>The appeal of lotteries is based on the offer of quick and life-changing wealth. For several, buying a lottery solution presents the embodiment of hope—to be able to avoid economic hardship, fulfill dreams, and have a lifestyle otherwise unattainable. The pleasure builds while the pulling day approaches, and dreams of what one would do with the winnings load the brains of participants. But, lotteries also have debate and debate. Experts argue which they prey on weak people, encouraging them to invest income they are able to ill manage to get rid of, with thin odds of winning. Furthermore, the unexpected wealth bestowed upon lottery winners may cause complicated personal and economic problems, from controlling newfound bundle to navigating the problems of fame.</w:t>
      </w:r>
    </w:p>
    <w:p w:rsidR="00D915CC" w:rsidRPr="00D915CC" w:rsidRDefault="00D915CC" w:rsidP="00D915CC"/>
    <w:p w:rsidR="00D915CC" w:rsidRPr="00D915CC" w:rsidRDefault="00D915CC" w:rsidP="00D915CC">
      <w:r w:rsidRPr="00D915CC">
        <w:t xml:space="preserve">Beyond the patient activities, lotteries usually offer as a significant supply of revenue for governments, with profits assigned to different community initiatives, such as for example education, infrastructure, and healthcare. This twin position of lotteries—offering both the chance of particular prosperity and public good—makes them </w:t>
      </w:r>
      <w:proofErr w:type="spellStart"/>
      <w:proofErr w:type="gramStart"/>
      <w:r w:rsidRPr="00D915CC">
        <w:t>a</w:t>
      </w:r>
      <w:proofErr w:type="spellEnd"/>
      <w:proofErr w:type="gramEnd"/>
      <w:r w:rsidRPr="00D915CC">
        <w:t xml:space="preserve"> amazing matter of study, encompassing economics, psychology, and sociology. The real history of lotteries is rich and varied, with </w:t>
      </w:r>
      <w:hyperlink r:id="rId5" w:history="1">
        <w:proofErr w:type="spellStart"/>
        <w:r>
          <w:rPr>
            <w:rStyle w:val="Hyperlink"/>
            <w:rFonts w:ascii="Arial" w:hAnsi="Arial" w:cs="Arial"/>
            <w:color w:val="4183C4"/>
            <w:sz w:val="21"/>
            <w:szCs w:val="21"/>
            <w:u w:val="none"/>
            <w:shd w:val="clear" w:color="auto" w:fill="F5F5F5"/>
          </w:rPr>
          <w:t>olxtoto</w:t>
        </w:r>
        <w:proofErr w:type="spellEnd"/>
      </w:hyperlink>
      <w:r>
        <w:t xml:space="preserve"> </w:t>
      </w:r>
      <w:bookmarkStart w:id="0" w:name="_GoBack"/>
      <w:bookmarkEnd w:id="0"/>
      <w:r w:rsidRPr="00D915CC">
        <w:t>tracing back once again to old civilizations, where they were applied to fund jobs like the Good Wall of China. In modern situations, lotteries continue steadily to captivate millions, with massive jackpots often creating headlines and prompting numerous discussions concerning the position of fortune, fate, and bundle within our lives. Essentially, the lottery presents a sophisticated and enduring social phenomenon, the one that simultaneously embodies dreams, aspirations, conflict, and the unpredictable character of chance.</w:t>
      </w:r>
    </w:p>
    <w:p w:rsidR="00D915CC" w:rsidRPr="00D915CC" w:rsidRDefault="00D915CC" w:rsidP="00D915CC"/>
    <w:p w:rsidR="00D915CC" w:rsidRPr="00D915CC" w:rsidRDefault="00D915CC" w:rsidP="00D915CC">
      <w:r w:rsidRPr="00D915CC">
        <w:t xml:space="preserve">Lottery, a game title of opportunity that's captivated the human imagination for generations, presents a desirable view to the realm of endless possibilities. It is a special type of gambling where people purchase passes, each keeping a combination of figures or symbols, in the wish of winning an amazing prize. The appeal of the lottery is based on its assurance of immediate change – the tantalizing possibility this 1 lucky solution may change an ordinary living into a fantastic one. It's a testament to the human spirit's timeless quest for bundle, experience, and avoid from the ordinary. </w:t>
      </w:r>
    </w:p>
    <w:p w:rsidR="00D915CC" w:rsidRPr="00D915CC" w:rsidRDefault="00D915CC" w:rsidP="00D915CC"/>
    <w:p w:rsidR="00CB425E" w:rsidRPr="00D915CC" w:rsidRDefault="00D915CC" w:rsidP="00D915CC">
      <w:r w:rsidRPr="00D915CC">
        <w:t xml:space="preserve">Lotteries come in various forms, from old-fashioned number-based draws like Powerball and Huge Thousands to scratch-off cards offering immediate gratification. Regardless of structure, lotteries share a common bond: they provide a glimmer of hope, a dream of economic protection as well as unimaginable wealth. Folks from all hikes of life participate, hoping to escape the frustrating chances </w:t>
      </w:r>
      <w:r w:rsidRPr="00D915CC">
        <w:lastRenderedPageBreak/>
        <w:t>and emerge as winners. The experiences of lottery champions, their tendencies, and their subsequent living choices, usually offer as a way to obtain fascination and inspiration.</w:t>
      </w:r>
    </w:p>
    <w:sectPr w:rsidR="00CB425E" w:rsidRPr="00D915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15CC"/>
    <w:rsid w:val="00A43DCA"/>
    <w:rsid w:val="00CB425E"/>
    <w:rsid w:val="00D915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915C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915C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eatorangegarden.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453</Words>
  <Characters>2588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MRM KINGDOM's</dc:creator>
  <cp:lastModifiedBy>MRM KINGDOM's</cp:lastModifiedBy>
  <cp:revision>2</cp:revision>
  <dcterms:created xsi:type="dcterms:W3CDTF">2026-10-21T05:03:00Z</dcterms:created>
  <dcterms:modified xsi:type="dcterms:W3CDTF">2026-10-21T05:03:00Z</dcterms:modified>
</cp:coreProperties>
</file>