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0E49" w14:textId="77777777" w:rsidR="00933D4D" w:rsidRPr="00933D4D" w:rsidRDefault="00933D4D" w:rsidP="00933D4D">
      <w:pPr>
        <w:rPr>
          <w:b/>
          <w:bCs/>
        </w:rPr>
      </w:pPr>
      <w:r w:rsidRPr="00933D4D">
        <w:rPr>
          <w:b/>
          <w:bCs/>
        </w:rPr>
        <w:t>Breast Cancer Plastic Surgeon Gachibowli – Compassionate Reconstructive Care After Cancer</w:t>
      </w:r>
    </w:p>
    <w:p w14:paraId="3E6279C0" w14:textId="77777777" w:rsidR="00933D4D" w:rsidRDefault="00933D4D" w:rsidP="00933D4D">
      <w:r>
        <w:t>A diagnosis of breast cancer marks a life-changing moment. Beyond treating the disease itself, many women face emotional and physical challenges related to changes in their body. Breast reconstruction surgery with an experienced breast cancer plastic surgeon in Gachibowli can help restore the breast’s appearance, rebuild confidence, and support emotional healing.</w:t>
      </w:r>
    </w:p>
    <w:p w14:paraId="19CD75B3" w14:textId="77777777" w:rsidR="00933D4D" w:rsidRDefault="00933D4D" w:rsidP="00933D4D">
      <w:r>
        <w:t>At Dr. Divya Plastic Surgeon Clinic, we specialize in advanced breast reconstruction techniques that are tailored to each patient’s individual body, goals, and cancer treatment journey.</w:t>
      </w:r>
    </w:p>
    <w:p w14:paraId="125C99B0" w14:textId="4238FE28" w:rsidR="00933D4D" w:rsidRPr="00933D4D" w:rsidRDefault="00933D4D" w:rsidP="00933D4D">
      <w:pPr>
        <w:rPr>
          <w:b/>
          <w:bCs/>
        </w:rPr>
      </w:pPr>
      <w:r w:rsidRPr="00933D4D">
        <w:rPr>
          <w:b/>
          <w:bCs/>
        </w:rPr>
        <w:t xml:space="preserve"> What Is a Breast Cancer Plastic Surgeon?</w:t>
      </w:r>
    </w:p>
    <w:p w14:paraId="32654C38" w14:textId="77777777" w:rsidR="00933D4D" w:rsidRDefault="00933D4D" w:rsidP="00933D4D">
      <w:r>
        <w:t>A breast cancer plastic surgeon is a specialist trained in both oncology-aware care and cosmetic reconstructive surgery. These surgeons work closely with oncologists, radiologists, and patients to restore form and symmetry after mastectomy or lumpectomy — enhancing patient well-being and quality of life.</w:t>
      </w:r>
    </w:p>
    <w:p w14:paraId="23AA7C88" w14:textId="77777777" w:rsidR="00933D4D" w:rsidRDefault="00933D4D" w:rsidP="00933D4D">
      <w:r>
        <w:t>Unlike breast augmentation (which enhances shape and size for aesthetic reasons), reconstructive surgery focuses on restoring the natural appearance of the breast after cancer surgery.</w:t>
      </w:r>
    </w:p>
    <w:p w14:paraId="41A94EBD" w14:textId="1F7B1DB3" w:rsidR="00933D4D" w:rsidRPr="00933D4D" w:rsidRDefault="00933D4D" w:rsidP="00933D4D">
      <w:pPr>
        <w:rPr>
          <w:b/>
          <w:bCs/>
        </w:rPr>
      </w:pPr>
      <w:r w:rsidRPr="00933D4D">
        <w:rPr>
          <w:b/>
          <w:bCs/>
        </w:rPr>
        <w:t xml:space="preserve"> Why Choose a Specialist in Gachibowli?</w:t>
      </w:r>
    </w:p>
    <w:p w14:paraId="54DEF1A3" w14:textId="77777777" w:rsidR="00933D4D" w:rsidRDefault="00933D4D" w:rsidP="00933D4D">
      <w:r>
        <w:t>Selecting a highly qualified breast cancer plastic surgeon in Gachibowli matters because:</w:t>
      </w:r>
    </w:p>
    <w:p w14:paraId="0986757D" w14:textId="77777777" w:rsidR="00933D4D" w:rsidRPr="00933D4D" w:rsidRDefault="00933D4D" w:rsidP="00933D4D">
      <w:pPr>
        <w:rPr>
          <w:b/>
          <w:bCs/>
        </w:rPr>
      </w:pPr>
      <w:r w:rsidRPr="00933D4D">
        <w:rPr>
          <w:rFonts w:ascii="Segoe UI Symbol" w:hAnsi="Segoe UI Symbol" w:cs="Segoe UI Symbol"/>
          <w:b/>
          <w:bCs/>
        </w:rPr>
        <w:t>✔</w:t>
      </w:r>
      <w:r w:rsidRPr="00933D4D">
        <w:rPr>
          <w:b/>
          <w:bCs/>
        </w:rPr>
        <w:t xml:space="preserve"> Cancer-Aware Reconstructive Expertise</w:t>
      </w:r>
    </w:p>
    <w:p w14:paraId="276E0555" w14:textId="77777777" w:rsidR="00933D4D" w:rsidRDefault="00933D4D" w:rsidP="00933D4D">
      <w:r>
        <w:t>Reconstruction after cancer treatment demands precision and an understanding of how prior surgeries, radiation, and chemotherapy affect tissues.</w:t>
      </w:r>
    </w:p>
    <w:p w14:paraId="2660F6D5" w14:textId="77777777" w:rsidR="00933D4D" w:rsidRPr="00933D4D" w:rsidRDefault="00933D4D" w:rsidP="00933D4D">
      <w:pPr>
        <w:rPr>
          <w:b/>
          <w:bCs/>
        </w:rPr>
      </w:pPr>
      <w:r w:rsidRPr="00933D4D">
        <w:rPr>
          <w:rFonts w:ascii="Segoe UI Symbol" w:hAnsi="Segoe UI Symbol" w:cs="Segoe UI Symbol"/>
          <w:b/>
          <w:bCs/>
        </w:rPr>
        <w:t>✔</w:t>
      </w:r>
      <w:r w:rsidRPr="00933D4D">
        <w:rPr>
          <w:b/>
          <w:bCs/>
        </w:rPr>
        <w:t xml:space="preserve"> Personalized Surgical Planning</w:t>
      </w:r>
    </w:p>
    <w:p w14:paraId="5F4AC48D" w14:textId="77777777" w:rsidR="00933D4D" w:rsidRDefault="00933D4D" w:rsidP="00933D4D">
      <w:proofErr w:type="spellStart"/>
      <w:r>
        <w:t>Every body</w:t>
      </w:r>
      <w:proofErr w:type="spellEnd"/>
      <w:r>
        <w:t>, cancer treatment plan, and patient expectation is unique. A specialty surgeon crafts tailored procedures that fit each individual need — from timing to technique.</w:t>
      </w:r>
    </w:p>
    <w:p w14:paraId="452AA6CA" w14:textId="77777777" w:rsidR="00933D4D" w:rsidRPr="00933D4D" w:rsidRDefault="00933D4D" w:rsidP="00933D4D">
      <w:pPr>
        <w:rPr>
          <w:b/>
          <w:bCs/>
        </w:rPr>
      </w:pPr>
      <w:r w:rsidRPr="00933D4D">
        <w:rPr>
          <w:rFonts w:ascii="Segoe UI Symbol" w:hAnsi="Segoe UI Symbol" w:cs="Segoe UI Symbol"/>
          <w:b/>
          <w:bCs/>
        </w:rPr>
        <w:t>✔</w:t>
      </w:r>
      <w:r w:rsidRPr="00933D4D">
        <w:rPr>
          <w:b/>
          <w:bCs/>
        </w:rPr>
        <w:t xml:space="preserve"> Advanced Techniques &amp; Options</w:t>
      </w:r>
    </w:p>
    <w:p w14:paraId="07581EE1" w14:textId="77777777" w:rsidR="00933D4D" w:rsidRDefault="00933D4D" w:rsidP="00933D4D">
      <w:r>
        <w:t>Modern breast reconstruction offers multiple options, including:</w:t>
      </w:r>
    </w:p>
    <w:p w14:paraId="14DE68FF" w14:textId="77777777" w:rsidR="00933D4D" w:rsidRDefault="00933D4D" w:rsidP="00933D4D">
      <w:r>
        <w:t>Implant-based reconstruction</w:t>
      </w:r>
    </w:p>
    <w:p w14:paraId="3C7F687F" w14:textId="77777777" w:rsidR="00933D4D" w:rsidRDefault="00933D4D" w:rsidP="00933D4D">
      <w:r>
        <w:t>Autologous tissue reconstruction (using your own body tissue)</w:t>
      </w:r>
    </w:p>
    <w:p w14:paraId="572642B3" w14:textId="77777777" w:rsidR="00933D4D" w:rsidRDefault="00933D4D" w:rsidP="00933D4D">
      <w:r>
        <w:t>Nipple-sparing or areola reconstruction</w:t>
      </w:r>
    </w:p>
    <w:p w14:paraId="49643BF8" w14:textId="77777777" w:rsidR="00933D4D" w:rsidRDefault="00933D4D" w:rsidP="00933D4D">
      <w:r>
        <w:t>Fat grafting for contour refinement</w:t>
      </w:r>
    </w:p>
    <w:p w14:paraId="0FCC6CF2" w14:textId="77777777" w:rsidR="00933D4D" w:rsidRPr="00933D4D" w:rsidRDefault="00933D4D" w:rsidP="00933D4D">
      <w:pPr>
        <w:rPr>
          <w:b/>
          <w:bCs/>
        </w:rPr>
      </w:pPr>
      <w:r w:rsidRPr="00933D4D">
        <w:rPr>
          <w:rFonts w:ascii="Segoe UI Symbol" w:hAnsi="Segoe UI Symbol" w:cs="Segoe UI Symbol"/>
          <w:b/>
          <w:bCs/>
        </w:rPr>
        <w:lastRenderedPageBreak/>
        <w:t>✔</w:t>
      </w:r>
      <w:r w:rsidRPr="00933D4D">
        <w:rPr>
          <w:b/>
          <w:bCs/>
        </w:rPr>
        <w:t xml:space="preserve"> Focus on Aesthetics &amp; Function</w:t>
      </w:r>
    </w:p>
    <w:p w14:paraId="2684A3BF" w14:textId="77777777" w:rsidR="00933D4D" w:rsidRDefault="00933D4D" w:rsidP="00933D4D">
      <w:r>
        <w:t>The ideal plastic surgeon balances the cosmetic outcome with healing, symmetry, and long-term function — prioritizing both appearance and comfort.</w:t>
      </w:r>
    </w:p>
    <w:p w14:paraId="6430A570" w14:textId="77777777" w:rsidR="00933D4D" w:rsidRPr="00933D4D" w:rsidRDefault="00933D4D" w:rsidP="00933D4D">
      <w:pPr>
        <w:rPr>
          <w:b/>
          <w:bCs/>
        </w:rPr>
      </w:pPr>
      <w:r w:rsidRPr="00933D4D">
        <w:rPr>
          <w:rFonts w:ascii="Segoe UI Symbol" w:hAnsi="Segoe UI Symbol" w:cs="Segoe UI Symbol"/>
          <w:b/>
          <w:bCs/>
        </w:rPr>
        <w:t>🛠</w:t>
      </w:r>
      <w:r w:rsidRPr="00933D4D">
        <w:rPr>
          <w:b/>
          <w:bCs/>
        </w:rPr>
        <w:t xml:space="preserve"> When Is Breast Reconstruction Recommended?</w:t>
      </w:r>
    </w:p>
    <w:p w14:paraId="0A832D41" w14:textId="77777777" w:rsidR="00933D4D" w:rsidRDefault="00933D4D" w:rsidP="00933D4D">
      <w:r>
        <w:t>Breast reconstruction may be considered:</w:t>
      </w:r>
    </w:p>
    <w:p w14:paraId="71013F5F" w14:textId="77777777" w:rsidR="00933D4D" w:rsidRDefault="00933D4D" w:rsidP="00933D4D">
      <w:r>
        <w:t>Immediately after mastectomy (immediate reconstruction)</w:t>
      </w:r>
    </w:p>
    <w:p w14:paraId="25B1BE62" w14:textId="77777777" w:rsidR="00933D4D" w:rsidRDefault="00933D4D" w:rsidP="00933D4D">
      <w:r>
        <w:t>Months or years later (delayed reconstruction)</w:t>
      </w:r>
    </w:p>
    <w:p w14:paraId="1D2C2087" w14:textId="77777777" w:rsidR="00933D4D" w:rsidRDefault="00933D4D" w:rsidP="00933D4D">
      <w:r>
        <w:t>After a lumpectomy to correct volume loss</w:t>
      </w:r>
    </w:p>
    <w:p w14:paraId="38454CBC" w14:textId="77777777" w:rsidR="00933D4D" w:rsidRDefault="00933D4D" w:rsidP="00933D4D">
      <w:r>
        <w:t>To address asymmetry from prior treatment</w:t>
      </w:r>
    </w:p>
    <w:p w14:paraId="19C6DCE2" w14:textId="77777777" w:rsidR="00933D4D" w:rsidRDefault="00933D4D" w:rsidP="00933D4D">
      <w:r>
        <w:t>Your breast cancer plastic surgeon will guide you through options based on your medical history, tissue quality, and overall health.</w:t>
      </w:r>
    </w:p>
    <w:p w14:paraId="794CEF2E" w14:textId="77777777" w:rsidR="00933D4D" w:rsidRDefault="00933D4D" w:rsidP="00933D4D">
      <w:r>
        <w:rPr>
          <w:rFonts w:ascii="Segoe UI Emoji" w:hAnsi="Segoe UI Emoji" w:cs="Segoe UI Emoji"/>
        </w:rPr>
        <w:t>🧬</w:t>
      </w:r>
      <w:r>
        <w:t xml:space="preserve"> Advanced Breast Reconstruction Techniques</w:t>
      </w:r>
      <w:r>
        <w:t>]</w:t>
      </w:r>
    </w:p>
    <w:p w14:paraId="5C497494" w14:textId="405E3611" w:rsidR="00933D4D" w:rsidRPr="00933D4D" w:rsidRDefault="00933D4D" w:rsidP="00933D4D">
      <w:pPr>
        <w:rPr>
          <w:b/>
          <w:bCs/>
        </w:rPr>
      </w:pPr>
      <w:r w:rsidRPr="00933D4D">
        <w:rPr>
          <w:rFonts w:ascii="Segoe UI Emoji" w:hAnsi="Segoe UI Emoji" w:cs="Segoe UI Emoji"/>
          <w:b/>
          <w:bCs/>
        </w:rPr>
        <w:t>🔹</w:t>
      </w:r>
      <w:r w:rsidRPr="00933D4D">
        <w:rPr>
          <w:b/>
          <w:bCs/>
        </w:rPr>
        <w:t xml:space="preserve"> Implant-Based Reconstruction</w:t>
      </w:r>
    </w:p>
    <w:p w14:paraId="69D26177" w14:textId="77777777" w:rsidR="00933D4D" w:rsidRDefault="00933D4D" w:rsidP="00933D4D">
      <w:r>
        <w:t>Uses silicone or saline implants to restore breast shape. This is a common and effective method, especially for patients who prefer shorter recovery times.</w:t>
      </w:r>
    </w:p>
    <w:p w14:paraId="4CE2BEB7"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Autologous (Flap) Reconstruction</w:t>
      </w:r>
    </w:p>
    <w:p w14:paraId="7A600C77" w14:textId="77777777" w:rsidR="00933D4D" w:rsidRDefault="00933D4D" w:rsidP="00933D4D">
      <w:r>
        <w:t>Tissue from your abdomen, back, or thighs can be used to build a breast mound that feels natural and ages with your body.</w:t>
      </w:r>
    </w:p>
    <w:p w14:paraId="7A626A95"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Combination Approaches</w:t>
      </w:r>
    </w:p>
    <w:p w14:paraId="0C0ADFE7" w14:textId="77777777" w:rsidR="00933D4D" w:rsidRDefault="00933D4D" w:rsidP="00933D4D">
      <w:r>
        <w:t>In some cases, surgeons use implants with tissue flaps or fat grafting to achieve optimal symmetry and contour.</w:t>
      </w:r>
    </w:p>
    <w:p w14:paraId="5BDDAB1D"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Nipple &amp; Areola Reconstruction</w:t>
      </w:r>
    </w:p>
    <w:p w14:paraId="5E4F5C2C" w14:textId="77777777" w:rsidR="00933D4D" w:rsidRDefault="00933D4D" w:rsidP="00933D4D">
      <w:r>
        <w:t>Experts can recreate the nipple and areola for a more natural look — an important part of psychological and aesthetic restoration.</w:t>
      </w:r>
    </w:p>
    <w:p w14:paraId="1AEA5D14" w14:textId="1780C315" w:rsidR="00933D4D" w:rsidRPr="00933D4D" w:rsidRDefault="00933D4D" w:rsidP="00933D4D">
      <w:pPr>
        <w:rPr>
          <w:b/>
          <w:bCs/>
        </w:rPr>
      </w:pPr>
      <w:r w:rsidRPr="00933D4D">
        <w:rPr>
          <w:b/>
          <w:bCs/>
        </w:rPr>
        <w:t xml:space="preserve"> The Gachibowli Difference: Dedicated Care and Support</w:t>
      </w:r>
    </w:p>
    <w:p w14:paraId="508D52D7" w14:textId="77777777" w:rsidR="00933D4D" w:rsidRDefault="00933D4D" w:rsidP="00933D4D">
      <w:r>
        <w:t>At Dr. Divya Plastic Surgeon Clinic in Gachibowli, patients receive more than surgery — they receive holistic support:</w:t>
      </w:r>
    </w:p>
    <w:p w14:paraId="6F47B10E"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Comprehensive Consultation</w:t>
      </w:r>
    </w:p>
    <w:p w14:paraId="07EAE5F3" w14:textId="77777777" w:rsidR="00933D4D" w:rsidRDefault="00933D4D" w:rsidP="00933D4D">
      <w:r>
        <w:t>We listen to your concerns, evaluate your health history, and explain the best reconstructive roadmap for you.</w:t>
      </w:r>
    </w:p>
    <w:p w14:paraId="427DC2EB" w14:textId="41C8AA69" w:rsidR="00933D4D" w:rsidRPr="00933D4D" w:rsidRDefault="00933D4D" w:rsidP="00933D4D">
      <w:pPr>
        <w:rPr>
          <w:b/>
          <w:bCs/>
        </w:rPr>
      </w:pPr>
      <w:r w:rsidRPr="00933D4D">
        <w:rPr>
          <w:b/>
          <w:bCs/>
        </w:rPr>
        <w:lastRenderedPageBreak/>
        <w:t xml:space="preserve"> Collaborative Oncology Care</w:t>
      </w:r>
    </w:p>
    <w:p w14:paraId="667BE5A5" w14:textId="77777777" w:rsidR="00933D4D" w:rsidRDefault="00933D4D" w:rsidP="00933D4D">
      <w:r>
        <w:t>Reconstruction is coordinated with your cancer care team for safe, well-timed treatment.</w:t>
      </w:r>
    </w:p>
    <w:p w14:paraId="5822E57F"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State-of-the-Art Techniques</w:t>
      </w:r>
    </w:p>
    <w:p w14:paraId="04BA7A71" w14:textId="77777777" w:rsidR="00933D4D" w:rsidRDefault="00933D4D" w:rsidP="00933D4D">
      <w:r>
        <w:t>We use modern surgical methods that minimize scarring, maximize aesthetic outcome, and enhance recovery.</w:t>
      </w:r>
    </w:p>
    <w:p w14:paraId="43783033"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Compassionate Follow-Up</w:t>
      </w:r>
    </w:p>
    <w:p w14:paraId="7E84C682" w14:textId="77777777" w:rsidR="00933D4D" w:rsidRDefault="00933D4D" w:rsidP="00933D4D">
      <w:r>
        <w:t>Post-operative care, scar management, and long-term symmetry evaluation are part of our patient-focused approach.</w:t>
      </w:r>
    </w:p>
    <w:p w14:paraId="5EEFAED4"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Emotional and Functional Benefits</w:t>
      </w:r>
    </w:p>
    <w:p w14:paraId="692F0AB8" w14:textId="77777777" w:rsidR="00933D4D" w:rsidRDefault="00933D4D" w:rsidP="00933D4D">
      <w:r>
        <w:t>Breast reconstruction after cancer is not just cosmetic — it supports emotional healing, helps restore body image, and allows many women to feel whole again. Many patients report:</w:t>
      </w:r>
    </w:p>
    <w:p w14:paraId="444B0667" w14:textId="77777777" w:rsidR="00933D4D" w:rsidRDefault="00933D4D" w:rsidP="00933D4D">
      <w:r>
        <w:t>Increased self-confidence</w:t>
      </w:r>
    </w:p>
    <w:p w14:paraId="242CC947" w14:textId="77777777" w:rsidR="00933D4D" w:rsidRDefault="00933D4D" w:rsidP="00933D4D">
      <w:r>
        <w:t>Better fit in clothing and swimwear</w:t>
      </w:r>
    </w:p>
    <w:p w14:paraId="5D03FB72" w14:textId="77777777" w:rsidR="00933D4D" w:rsidRDefault="00933D4D" w:rsidP="00933D4D">
      <w:r>
        <w:t>Improved psychological well-being</w:t>
      </w:r>
    </w:p>
    <w:p w14:paraId="262CBAC6" w14:textId="77777777" w:rsidR="00933D4D" w:rsidRDefault="00933D4D" w:rsidP="00933D4D">
      <w:r>
        <w:t>A renewed sense of femininity</w:t>
      </w:r>
    </w:p>
    <w:p w14:paraId="0D9CB450" w14:textId="77777777" w:rsidR="00933D4D" w:rsidRDefault="00933D4D" w:rsidP="00933D4D">
      <w:r>
        <w:t>Your reconstructive journey is a personal path — and with the right surgeon, it can be empowering.</w:t>
      </w:r>
    </w:p>
    <w:p w14:paraId="48779734"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Who Should Consider Consulting a Breast Cancer Plastic Surgeon?</w:t>
      </w:r>
    </w:p>
    <w:p w14:paraId="5BF673E1" w14:textId="77777777" w:rsidR="00933D4D" w:rsidRDefault="00933D4D" w:rsidP="00933D4D">
      <w:r>
        <w:t>You may benefit from a consultation if you:</w:t>
      </w:r>
    </w:p>
    <w:p w14:paraId="5B4B1CCC" w14:textId="77777777" w:rsidR="00933D4D" w:rsidRDefault="00933D4D" w:rsidP="00933D4D">
      <w:r>
        <w:t>Are planning or have undergone mastectomy</w:t>
      </w:r>
    </w:p>
    <w:p w14:paraId="70AF2042" w14:textId="77777777" w:rsidR="00933D4D" w:rsidRDefault="00933D4D" w:rsidP="00933D4D">
      <w:r>
        <w:t>Experience breast asymmetry after lumpectomy</w:t>
      </w:r>
    </w:p>
    <w:p w14:paraId="7ACA3C8F" w14:textId="77777777" w:rsidR="00933D4D" w:rsidRDefault="00933D4D" w:rsidP="00933D4D">
      <w:r>
        <w:t>Desire reconstruction after radiation therapy</w:t>
      </w:r>
    </w:p>
    <w:p w14:paraId="0F314E28" w14:textId="77777777" w:rsidR="00933D4D" w:rsidRDefault="00933D4D" w:rsidP="00933D4D">
      <w:r>
        <w:t>Seek options for symmetry with the opposite breast</w:t>
      </w:r>
    </w:p>
    <w:p w14:paraId="3CBE2FD7" w14:textId="77777777" w:rsidR="00933D4D" w:rsidRDefault="00933D4D" w:rsidP="00933D4D">
      <w:r>
        <w:t>Want a consultation about timing and technique</w:t>
      </w:r>
    </w:p>
    <w:p w14:paraId="5524F4B5" w14:textId="77777777" w:rsidR="00933D4D" w:rsidRDefault="00933D4D" w:rsidP="00933D4D">
      <w:r>
        <w:t>Even if you are unsure about reconstruction, an expert surgeon can discuss your options without pressure — ensuring you make an informed, comfortable decision.</w:t>
      </w:r>
    </w:p>
    <w:p w14:paraId="171412E4" w14:textId="77777777" w:rsidR="00933D4D" w:rsidRPr="00933D4D" w:rsidRDefault="00933D4D" w:rsidP="00933D4D">
      <w:pPr>
        <w:rPr>
          <w:b/>
          <w:bCs/>
        </w:rPr>
      </w:pPr>
      <w:r w:rsidRPr="00933D4D">
        <w:rPr>
          <w:rFonts w:ascii="Segoe UI Emoji" w:hAnsi="Segoe UI Emoji" w:cs="Segoe UI Emoji"/>
          <w:b/>
          <w:bCs/>
        </w:rPr>
        <w:t>🌟</w:t>
      </w:r>
      <w:r w:rsidRPr="00933D4D">
        <w:rPr>
          <w:b/>
          <w:bCs/>
        </w:rPr>
        <w:t xml:space="preserve"> Final Thoughts</w:t>
      </w:r>
    </w:p>
    <w:p w14:paraId="51276717" w14:textId="77777777" w:rsidR="00933D4D" w:rsidRDefault="00933D4D" w:rsidP="00933D4D">
      <w:r>
        <w:t xml:space="preserve">Choosing the right breast cancer plastic surgeon in Gachibowli is a crucial step in your reconstructive journey. With specialized skill, personalized strategies, and compassionate </w:t>
      </w:r>
      <w:r>
        <w:lastRenderedPageBreak/>
        <w:t>care, Dr. Divya and her team help women reclaim their bodies and boost their confidence after cancer.</w:t>
      </w:r>
    </w:p>
    <w:p w14:paraId="3B5D118A" w14:textId="032BCBE0" w:rsidR="00933D4D" w:rsidRPr="00933D4D" w:rsidRDefault="00933D4D" w:rsidP="00933D4D">
      <w:pPr>
        <w:rPr>
          <w:b/>
          <w:bCs/>
        </w:rPr>
      </w:pPr>
      <w:r w:rsidRPr="00933D4D">
        <w:rPr>
          <w:b/>
          <w:bCs/>
        </w:rPr>
        <w:t>contact us; drdivyaplasticsurgeon@gmail.com</w:t>
      </w:r>
    </w:p>
    <w:sectPr w:rsidR="00933D4D" w:rsidRPr="00933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D4D"/>
    <w:rsid w:val="00933D4D"/>
    <w:rsid w:val="00E272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8984"/>
  <w15:chartTrackingRefBased/>
  <w15:docId w15:val="{36F6B1FF-9772-4717-8D6F-4BDA4912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D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D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D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D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D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D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D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D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D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D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D4D"/>
    <w:rPr>
      <w:rFonts w:eastAsiaTheme="majorEastAsia" w:cstheme="majorBidi"/>
      <w:color w:val="272727" w:themeColor="text1" w:themeTint="D8"/>
    </w:rPr>
  </w:style>
  <w:style w:type="paragraph" w:styleId="Title">
    <w:name w:val="Title"/>
    <w:basedOn w:val="Normal"/>
    <w:next w:val="Normal"/>
    <w:link w:val="TitleChar"/>
    <w:uiPriority w:val="10"/>
    <w:qFormat/>
    <w:rsid w:val="0093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D4D"/>
    <w:pPr>
      <w:spacing w:before="160"/>
      <w:jc w:val="center"/>
    </w:pPr>
    <w:rPr>
      <w:i/>
      <w:iCs/>
      <w:color w:val="404040" w:themeColor="text1" w:themeTint="BF"/>
    </w:rPr>
  </w:style>
  <w:style w:type="character" w:customStyle="1" w:styleId="QuoteChar">
    <w:name w:val="Quote Char"/>
    <w:basedOn w:val="DefaultParagraphFont"/>
    <w:link w:val="Quote"/>
    <w:uiPriority w:val="29"/>
    <w:rsid w:val="00933D4D"/>
    <w:rPr>
      <w:i/>
      <w:iCs/>
      <w:color w:val="404040" w:themeColor="text1" w:themeTint="BF"/>
    </w:rPr>
  </w:style>
  <w:style w:type="paragraph" w:styleId="ListParagraph">
    <w:name w:val="List Paragraph"/>
    <w:basedOn w:val="Normal"/>
    <w:uiPriority w:val="34"/>
    <w:qFormat/>
    <w:rsid w:val="00933D4D"/>
    <w:pPr>
      <w:ind w:left="720"/>
      <w:contextualSpacing/>
    </w:pPr>
  </w:style>
  <w:style w:type="character" w:styleId="IntenseEmphasis">
    <w:name w:val="Intense Emphasis"/>
    <w:basedOn w:val="DefaultParagraphFont"/>
    <w:uiPriority w:val="21"/>
    <w:qFormat/>
    <w:rsid w:val="00933D4D"/>
    <w:rPr>
      <w:i/>
      <w:iCs/>
      <w:color w:val="2F5496" w:themeColor="accent1" w:themeShade="BF"/>
    </w:rPr>
  </w:style>
  <w:style w:type="paragraph" w:styleId="IntenseQuote">
    <w:name w:val="Intense Quote"/>
    <w:basedOn w:val="Normal"/>
    <w:next w:val="Normal"/>
    <w:link w:val="IntenseQuoteChar"/>
    <w:uiPriority w:val="30"/>
    <w:qFormat/>
    <w:rsid w:val="00933D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D4D"/>
    <w:rPr>
      <w:i/>
      <w:iCs/>
      <w:color w:val="2F5496" w:themeColor="accent1" w:themeShade="BF"/>
    </w:rPr>
  </w:style>
  <w:style w:type="character" w:styleId="IntenseReference">
    <w:name w:val="Intense Reference"/>
    <w:basedOn w:val="DefaultParagraphFont"/>
    <w:uiPriority w:val="32"/>
    <w:qFormat/>
    <w:rsid w:val="00933D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2025-12-30T15:21:00Z</dcterms:created>
  <dcterms:modified xsi:type="dcterms:W3CDTF">2025-12-30T15:26:00Z</dcterms:modified>
</cp:coreProperties>
</file>