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9E1" w:rsidRDefault="004C69E1" w:rsidP="004C69E1">
      <w:pPr>
        <w:pStyle w:val="NormalWeb"/>
      </w:pPr>
      <w:proofErr w:type="spellStart"/>
      <w:r>
        <w:rPr>
          <w:rStyle w:val="Strong"/>
        </w:rPr>
        <w:t>Hayatoto</w:t>
      </w:r>
      <w:proofErr w:type="spellEnd"/>
      <w:r>
        <w:rPr>
          <w:rStyle w:val="Strong"/>
        </w:rPr>
        <w:t>: A New Frontier in Online Gaming and Entertainment</w:t>
      </w:r>
    </w:p>
    <w:p w:rsidR="004C69E1" w:rsidRDefault="004C69E1" w:rsidP="004C69E1">
      <w:pPr>
        <w:pStyle w:val="NormalWeb"/>
      </w:pPr>
      <w:r>
        <w:t xml:space="preserve">In recent years, the world of online gaming and entertainment has witnessed a surge in new platforms catering to a variety of interests and needs. Among these emerging platforms, </w:t>
      </w:r>
      <w:proofErr w:type="spellStart"/>
      <w:r>
        <w:rPr>
          <w:rStyle w:val="Strong"/>
        </w:rPr>
        <w:t>Hayatoto</w:t>
      </w:r>
      <w:proofErr w:type="spellEnd"/>
      <w:r>
        <w:t xml:space="preserve"> has quickly gained attention for its unique offerings and immersive experience. Whether you're a fan of sports betting, casino games, or other forms of entertainment, </w:t>
      </w:r>
      <w:proofErr w:type="spellStart"/>
      <w:r>
        <w:t>Hayatoto</w:t>
      </w:r>
      <w:proofErr w:type="spellEnd"/>
      <w:r>
        <w:t xml:space="preserve"> aims to provide a comprehensive and enjoyable platform for users worldwide.</w:t>
      </w:r>
    </w:p>
    <w:p w:rsidR="004C69E1" w:rsidRDefault="004C69E1" w:rsidP="004C69E1">
      <w:pPr>
        <w:pStyle w:val="NormalWeb"/>
      </w:pPr>
      <w:r>
        <w:rPr>
          <w:rStyle w:val="Strong"/>
        </w:rPr>
        <w:t xml:space="preserve">What Sets </w:t>
      </w:r>
      <w:proofErr w:type="spellStart"/>
      <w:r>
        <w:rPr>
          <w:rStyle w:val="Strong"/>
        </w:rPr>
        <w:t>Hayatoto</w:t>
      </w:r>
      <w:proofErr w:type="spellEnd"/>
      <w:r>
        <w:rPr>
          <w:rStyle w:val="Strong"/>
        </w:rPr>
        <w:t xml:space="preserve"> Apart?</w:t>
      </w:r>
    </w:p>
    <w:p w:rsidR="004C69E1" w:rsidRDefault="004C69E1" w:rsidP="004C69E1">
      <w:pPr>
        <w:pStyle w:val="NormalWeb"/>
      </w:pPr>
      <w:proofErr w:type="spellStart"/>
      <w:r>
        <w:t>Hayatoto</w:t>
      </w:r>
      <w:proofErr w:type="spellEnd"/>
      <w:r>
        <w:t xml:space="preserve"> stands out for its innovative approach to online gaming. Unlike many other platforms that focus solely on one type of entertainment, </w:t>
      </w:r>
      <w:proofErr w:type="spellStart"/>
      <w:r>
        <w:t>Hayatoto</w:t>
      </w:r>
      <w:proofErr w:type="spellEnd"/>
      <w:r>
        <w:t xml:space="preserve"> offers a blend of options that cater to a wide range of preferences. From live casino games and slot machines to sports betting, the platform brings everything together in one easy-to-use interface. This versatility allows users to seamlessly switch between activities, creating a more engaging and dynamic experience.</w:t>
      </w:r>
    </w:p>
    <w:p w:rsidR="004C69E1" w:rsidRDefault="004C69E1" w:rsidP="004C69E1">
      <w:pPr>
        <w:pStyle w:val="NormalWeb"/>
      </w:pPr>
      <w:r>
        <w:t xml:space="preserve">Additionally, </w:t>
      </w:r>
      <w:proofErr w:type="spellStart"/>
      <w:r>
        <w:t>Hayatoto</w:t>
      </w:r>
      <w:proofErr w:type="spellEnd"/>
      <w:r>
        <w:t xml:space="preserve"> prides itself on user accessibility. The platform is designed with ease of use in mind, ensuring that both beginners and experienced players can navigate it without difficulty. </w:t>
      </w:r>
      <w:proofErr w:type="gramStart"/>
      <w:r>
        <w:t xml:space="preserve">Whether you are accessing the site from a desktop computer or mobile device, </w:t>
      </w:r>
      <w:proofErr w:type="spellStart"/>
      <w:r>
        <w:t>Hayatoto</w:t>
      </w:r>
      <w:proofErr w:type="spellEnd"/>
      <w:r>
        <w:t xml:space="preserve"> guarantees that its interface is intuitive and responsive, making gaming convenient from anywhere at any time.</w:t>
      </w:r>
      <w:proofErr w:type="gramEnd"/>
    </w:p>
    <w:p w:rsidR="004C69E1" w:rsidRDefault="004C69E1" w:rsidP="004C69E1">
      <w:pPr>
        <w:pStyle w:val="NormalWeb"/>
      </w:pPr>
      <w:r>
        <w:rPr>
          <w:rStyle w:val="Strong"/>
        </w:rPr>
        <w:t>The Gaming Experience</w:t>
      </w:r>
    </w:p>
    <w:p w:rsidR="004C69E1" w:rsidRDefault="004C69E1" w:rsidP="004C69E1">
      <w:pPr>
        <w:pStyle w:val="NormalWeb"/>
      </w:pPr>
      <w:r>
        <w:t xml:space="preserve">At the heart of </w:t>
      </w:r>
      <w:proofErr w:type="spellStart"/>
      <w:r>
        <w:t>Hayatoto</w:t>
      </w:r>
      <w:proofErr w:type="spellEnd"/>
      <w:r>
        <w:t xml:space="preserve"> is its impressive collection of games. </w:t>
      </w:r>
      <w:hyperlink r:id="rId5" w:tgtFrame="_blank" w:history="1">
        <w:proofErr w:type="spellStart"/>
        <w:proofErr w:type="gramStart"/>
        <w:r>
          <w:rPr>
            <w:rStyle w:val="Hyperlink"/>
            <w:rFonts w:ascii="Georgia" w:hAnsi="Georgia"/>
            <w:color w:val="1155CC"/>
            <w:sz w:val="22"/>
            <w:szCs w:val="22"/>
          </w:rPr>
          <w:t>hayatoto</w:t>
        </w:r>
        <w:proofErr w:type="spellEnd"/>
        <w:proofErr w:type="gramEnd"/>
      </w:hyperlink>
      <w:r>
        <w:rPr>
          <w:rFonts w:ascii="Georgia" w:hAnsi="Georgia"/>
          <w:color w:val="333333"/>
          <w:sz w:val="22"/>
          <w:szCs w:val="22"/>
          <w:u w:val="single"/>
        </w:rPr>
        <w:t xml:space="preserve"> </w:t>
      </w:r>
      <w:bookmarkStart w:id="0" w:name="_GoBack"/>
      <w:bookmarkEnd w:id="0"/>
      <w:r>
        <w:t xml:space="preserve">The platform features a diverse array of options, including popular table games such as blackjack, baccarat, and roulette, as well as a wide selection of slot machines that appeal to a variety of tastes. Whether you prefer the </w:t>
      </w:r>
      <w:proofErr w:type="gramStart"/>
      <w:r>
        <w:t>fast-paced</w:t>
      </w:r>
      <w:proofErr w:type="gramEnd"/>
      <w:r>
        <w:t xml:space="preserve"> action of a game of poker or the simple thrill of a fruit machine, </w:t>
      </w:r>
      <w:proofErr w:type="spellStart"/>
      <w:r>
        <w:t>Hayatoto</w:t>
      </w:r>
      <w:proofErr w:type="spellEnd"/>
      <w:r>
        <w:t xml:space="preserve"> ensures that there is something for every type of gamer.</w:t>
      </w:r>
    </w:p>
    <w:p w:rsidR="004C69E1" w:rsidRDefault="004C69E1" w:rsidP="004C69E1">
      <w:pPr>
        <w:pStyle w:val="NormalWeb"/>
      </w:pPr>
      <w:r>
        <w:t xml:space="preserve">What makes </w:t>
      </w:r>
      <w:proofErr w:type="spellStart"/>
      <w:r>
        <w:t>Hayatoto’s</w:t>
      </w:r>
      <w:proofErr w:type="spellEnd"/>
      <w:r>
        <w:t xml:space="preserve"> gaming experience stand out is the integration of live dealer games. These games provide an authentic, real-time casino experience that’s hard to replicate in the online space. Players can interact with live dealers, make real-time decisions, and enjoy the social aspect of a physical casino—all from the comfort of their own home. This immersive experience elevates the gaming experience to a whole new level.</w:t>
      </w:r>
    </w:p>
    <w:p w:rsidR="004C69E1" w:rsidRDefault="004C69E1" w:rsidP="004C69E1">
      <w:pPr>
        <w:pStyle w:val="NormalWeb"/>
      </w:pPr>
      <w:r>
        <w:rPr>
          <w:rStyle w:val="Strong"/>
        </w:rPr>
        <w:t>Sports Betting Opportunities</w:t>
      </w:r>
    </w:p>
    <w:p w:rsidR="004C69E1" w:rsidRDefault="004C69E1" w:rsidP="004C69E1">
      <w:pPr>
        <w:pStyle w:val="NormalWeb"/>
      </w:pPr>
      <w:r>
        <w:t xml:space="preserve">In addition to its casino offerings, </w:t>
      </w:r>
      <w:proofErr w:type="spellStart"/>
      <w:r>
        <w:t>Hayatoto</w:t>
      </w:r>
      <w:proofErr w:type="spellEnd"/>
      <w:r>
        <w:t xml:space="preserve"> is also known for its robust sports betting section. The platform covers a wide range of sports, including popular ones like football, basketball, and tennis, as well as niche sports such as cricket and </w:t>
      </w:r>
      <w:proofErr w:type="spellStart"/>
      <w:r>
        <w:t>esports</w:t>
      </w:r>
      <w:proofErr w:type="spellEnd"/>
      <w:r>
        <w:t>. With live betting options and real-time odds, players can stay engaged throughout the duration of a match and place their bets as the action unfolds.</w:t>
      </w:r>
    </w:p>
    <w:p w:rsidR="004C69E1" w:rsidRDefault="004C69E1" w:rsidP="004C69E1">
      <w:pPr>
        <w:pStyle w:val="NormalWeb"/>
      </w:pPr>
      <w:r>
        <w:t xml:space="preserve">For sports fans, this creates an exciting way to not only enjoy the games but also increase their engagement with the action. </w:t>
      </w:r>
      <w:proofErr w:type="spellStart"/>
      <w:r>
        <w:t>Hayatoto’s</w:t>
      </w:r>
      <w:proofErr w:type="spellEnd"/>
      <w:r>
        <w:t xml:space="preserve"> competitive odds and extensive coverage of sporting </w:t>
      </w:r>
      <w:r>
        <w:lastRenderedPageBreak/>
        <w:t>events make it an attractive platform for anyone looking to add an extra layer of excitement to their sports-viewing experience.</w:t>
      </w:r>
    </w:p>
    <w:p w:rsidR="004C69E1" w:rsidRDefault="004C69E1" w:rsidP="004C69E1">
      <w:pPr>
        <w:pStyle w:val="NormalWeb"/>
      </w:pPr>
      <w:r>
        <w:rPr>
          <w:rStyle w:val="Strong"/>
        </w:rPr>
        <w:t>Security and Fair Play</w:t>
      </w:r>
    </w:p>
    <w:p w:rsidR="004C69E1" w:rsidRDefault="004C69E1" w:rsidP="004C69E1">
      <w:pPr>
        <w:pStyle w:val="NormalWeb"/>
      </w:pPr>
      <w:r>
        <w:t xml:space="preserve">One of the main concerns for any online gaming platform is ensuring the security and fairness of the games. </w:t>
      </w:r>
      <w:proofErr w:type="spellStart"/>
      <w:r>
        <w:t>Hayatoto</w:t>
      </w:r>
      <w:proofErr w:type="spellEnd"/>
      <w:r>
        <w:t xml:space="preserve"> takes these concerns seriously and employs industry-leading encryption technology to protect user data and financial transactions. With secure payment methods and a commitment to safeguarding user information, players can feel confident that their personal details are in safe hands.</w:t>
      </w:r>
    </w:p>
    <w:p w:rsidR="004C69E1" w:rsidRDefault="004C69E1" w:rsidP="004C69E1">
      <w:pPr>
        <w:pStyle w:val="NormalWeb"/>
      </w:pPr>
      <w:r>
        <w:t xml:space="preserve">Additionally, fairness is a key priority for </w:t>
      </w:r>
      <w:proofErr w:type="spellStart"/>
      <w:r>
        <w:t>Hayatoto</w:t>
      </w:r>
      <w:proofErr w:type="spellEnd"/>
      <w:r>
        <w:t>. The platform uses certified random number generators (RNGs) to ensure that all games are fair and unbiased. Players can rest assured that their chances of winning are based on luck rather than any manipulation or unfair advantage.</w:t>
      </w:r>
    </w:p>
    <w:p w:rsidR="004C69E1" w:rsidRDefault="004C69E1" w:rsidP="004C69E1">
      <w:pPr>
        <w:pStyle w:val="NormalWeb"/>
      </w:pPr>
      <w:r>
        <w:rPr>
          <w:rStyle w:val="Strong"/>
        </w:rPr>
        <w:t>Bonuses and Promotions</w:t>
      </w:r>
    </w:p>
    <w:p w:rsidR="004C69E1" w:rsidRDefault="004C69E1" w:rsidP="004C69E1">
      <w:pPr>
        <w:pStyle w:val="NormalWeb"/>
      </w:pPr>
      <w:r>
        <w:t xml:space="preserve">To enhance the gaming experience and attract new players, </w:t>
      </w:r>
      <w:proofErr w:type="spellStart"/>
      <w:r>
        <w:t>Hayatoto</w:t>
      </w:r>
      <w:proofErr w:type="spellEnd"/>
      <w:r>
        <w:t xml:space="preserve"> offers a variety of bonuses and promotions. New users are often welcomed with generous sign-up bonuses that provide additional funds to start their gaming journey. Regular players are also rewarded with reload bonuses, free spins, and loyalty rewards, making it even more enticing to return and play frequently.</w:t>
      </w:r>
    </w:p>
    <w:p w:rsidR="004C69E1" w:rsidRDefault="004C69E1" w:rsidP="004C69E1">
      <w:pPr>
        <w:pStyle w:val="NormalWeb"/>
      </w:pPr>
      <w:r>
        <w:t xml:space="preserve">These promotions give players an extra incentive to explore the platform and try out different games, making their experience more rewarding. By offering these rewards, </w:t>
      </w:r>
      <w:proofErr w:type="spellStart"/>
      <w:r>
        <w:t>Hayatoto</w:t>
      </w:r>
      <w:proofErr w:type="spellEnd"/>
      <w:r>
        <w:t xml:space="preserve"> ensures that its players remain engaged and continue to enjoy all the platform has to offer.</w:t>
      </w:r>
    </w:p>
    <w:p w:rsidR="004C69E1" w:rsidRDefault="004C69E1" w:rsidP="004C69E1">
      <w:pPr>
        <w:pStyle w:val="NormalWeb"/>
      </w:pPr>
      <w:r>
        <w:rPr>
          <w:rStyle w:val="Strong"/>
        </w:rPr>
        <w:t>Customer Support and Assistance</w:t>
      </w:r>
    </w:p>
    <w:p w:rsidR="004C69E1" w:rsidRDefault="004C69E1" w:rsidP="004C69E1">
      <w:pPr>
        <w:pStyle w:val="NormalWeb"/>
      </w:pPr>
      <w:r>
        <w:t xml:space="preserve">Customer service plays a crucial role in ensuring a positive gaming experience, and </w:t>
      </w:r>
      <w:proofErr w:type="spellStart"/>
      <w:r>
        <w:t>Hayatoto</w:t>
      </w:r>
      <w:proofErr w:type="spellEnd"/>
      <w:r>
        <w:t xml:space="preserve"> understands the importance of providing reliable support. The platform offers multiple channels of communication, including live chat, email, and phone support, so players can easily reach out if they need assistance.</w:t>
      </w:r>
    </w:p>
    <w:p w:rsidR="004C69E1" w:rsidRDefault="004C69E1" w:rsidP="004C69E1">
      <w:pPr>
        <w:pStyle w:val="NormalWeb"/>
      </w:pPr>
      <w:r>
        <w:t xml:space="preserve">Whether it’s a question about a game, a technical issue, or a query about withdrawals, the support team at </w:t>
      </w:r>
      <w:proofErr w:type="spellStart"/>
      <w:r>
        <w:t>Hayatoto</w:t>
      </w:r>
      <w:proofErr w:type="spellEnd"/>
      <w:r>
        <w:t xml:space="preserve"> is dedicated to resolving problems efficiently and professionally. The customer support staff is trained to handle a wide variety of issues, ensuring that players receive the help they need promptly.</w:t>
      </w:r>
    </w:p>
    <w:p w:rsidR="004C69E1" w:rsidRDefault="004C69E1" w:rsidP="004C69E1">
      <w:pPr>
        <w:pStyle w:val="NormalWeb"/>
      </w:pPr>
      <w:r>
        <w:rPr>
          <w:rStyle w:val="Strong"/>
        </w:rPr>
        <w:t xml:space="preserve">Looking Ahead: The Future of </w:t>
      </w:r>
      <w:proofErr w:type="spellStart"/>
      <w:r>
        <w:rPr>
          <w:rStyle w:val="Strong"/>
        </w:rPr>
        <w:t>Hayatoto</w:t>
      </w:r>
      <w:proofErr w:type="spellEnd"/>
    </w:p>
    <w:p w:rsidR="004C69E1" w:rsidRDefault="004C69E1" w:rsidP="004C69E1">
      <w:pPr>
        <w:pStyle w:val="NormalWeb"/>
      </w:pPr>
      <w:r>
        <w:t xml:space="preserve">As the online gaming and entertainment landscape continues to evolve, </w:t>
      </w:r>
      <w:proofErr w:type="spellStart"/>
      <w:r>
        <w:t>Hayatoto</w:t>
      </w:r>
      <w:proofErr w:type="spellEnd"/>
      <w:r>
        <w:t xml:space="preserve"> is poised to stay at the forefront of innovation. The platform is constantly updating its game selection, exploring new technologies, and expanding its sports betting offerings to ensure that it continues to meet the ever-changing needs of its users.</w:t>
      </w:r>
    </w:p>
    <w:p w:rsidR="004C69E1" w:rsidRDefault="004C69E1" w:rsidP="004C69E1">
      <w:pPr>
        <w:pStyle w:val="NormalWeb"/>
      </w:pPr>
      <w:r>
        <w:lastRenderedPageBreak/>
        <w:t xml:space="preserve">In the future, </w:t>
      </w:r>
      <w:proofErr w:type="spellStart"/>
      <w:r>
        <w:t>Hayatoto</w:t>
      </w:r>
      <w:proofErr w:type="spellEnd"/>
      <w:r>
        <w:t xml:space="preserve"> plans to introduce even more interactive features, enhanced mobile experiences, and new game types to keep the platform fresh and exciting for its loyal user base. The platform’s ability to adapt to new trends and continuously improve its offerings ensures that it will remain a key player in the online gaming space for years to come.</w:t>
      </w:r>
    </w:p>
    <w:p w:rsidR="004C69E1" w:rsidRDefault="004C69E1" w:rsidP="004C69E1">
      <w:pPr>
        <w:pStyle w:val="NormalWeb"/>
      </w:pPr>
      <w:r>
        <w:rPr>
          <w:rStyle w:val="Strong"/>
        </w:rPr>
        <w:t>Conclusion</w:t>
      </w:r>
    </w:p>
    <w:p w:rsidR="004C69E1" w:rsidRDefault="004C69E1" w:rsidP="004C69E1">
      <w:pPr>
        <w:pStyle w:val="NormalWeb"/>
      </w:pPr>
      <w:proofErr w:type="spellStart"/>
      <w:r>
        <w:t>Hayatoto</w:t>
      </w:r>
      <w:proofErr w:type="spellEnd"/>
      <w:r>
        <w:t xml:space="preserve"> offers a dynamic and versatile online gaming experience, bringing together a wide variety of games, sports betting opportunities, and a user-friendly interface. With its focus on security, fairness, and customer satisfaction, the platform is quickly becoming a top choice for players around the world. Whether you’re a fan of casino games or sports betting, </w:t>
      </w:r>
      <w:proofErr w:type="spellStart"/>
      <w:r>
        <w:t>Hayatoto</w:t>
      </w:r>
      <w:proofErr w:type="spellEnd"/>
      <w:r>
        <w:t xml:space="preserve"> delivers an immersive and exciting experience that keeps players coming back for more. As the platform continues to innovate and expand, it is set to remain a key player in the world of online gaming and entertainment.</w:t>
      </w:r>
    </w:p>
    <w:p w:rsidR="00404273" w:rsidRDefault="00404273"/>
    <w:sectPr w:rsidR="00404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E1"/>
    <w:rsid w:val="00404273"/>
    <w:rsid w:val="004C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9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9E1"/>
    <w:rPr>
      <w:b/>
      <w:bCs/>
    </w:rPr>
  </w:style>
  <w:style w:type="character" w:styleId="Hyperlink">
    <w:name w:val="Hyperlink"/>
    <w:basedOn w:val="DefaultParagraphFont"/>
    <w:uiPriority w:val="99"/>
    <w:semiHidden/>
    <w:unhideWhenUsed/>
    <w:rsid w:val="004C69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9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9E1"/>
    <w:rPr>
      <w:b/>
      <w:bCs/>
    </w:rPr>
  </w:style>
  <w:style w:type="character" w:styleId="Hyperlink">
    <w:name w:val="Hyperlink"/>
    <w:basedOn w:val="DefaultParagraphFont"/>
    <w:uiPriority w:val="99"/>
    <w:semiHidden/>
    <w:unhideWhenUsed/>
    <w:rsid w:val="004C6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chsu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2025-04-09T11:45:00Z</dcterms:created>
  <dcterms:modified xsi:type="dcterms:W3CDTF">2025-04-09T11:47:00Z</dcterms:modified>
</cp:coreProperties>
</file>